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 w:rsidRPr="00552BD4">
        <w:rPr>
          <w:rFonts w:ascii="Garamond" w:hAnsi="Garamond" w:cs="Garamond"/>
          <w:sz w:val="20"/>
          <w:szCs w:val="20"/>
        </w:rPr>
        <w:t>to</w:t>
      </w:r>
      <w:r w:rsidR="008020FB" w:rsidRPr="00552BD4">
        <w:rPr>
          <w:rFonts w:ascii="Garamond" w:hAnsi="Garamond" w:cs="Garamond"/>
          <w:sz w:val="20"/>
          <w:szCs w:val="20"/>
        </w:rPr>
        <w:t xml:space="preserve"> </w:t>
      </w:r>
      <w:hyperlink r:id="rId8" w:history="1">
        <w:r w:rsidR="00552BD4" w:rsidRPr="00183B6B">
          <w:rPr>
            <w:rStyle w:val="Hyperlink"/>
            <w:rFonts w:ascii="Garamond" w:hAnsi="Garamond"/>
            <w:sz w:val="20"/>
            <w:szCs w:val="20"/>
          </w:rPr>
          <w:t>cpcc.eupolcopps@eeas.europa.eu</w:t>
        </w:r>
      </w:hyperlink>
      <w:r w:rsidR="00552BD4">
        <w:rPr>
          <w:rFonts w:ascii="Garamond" w:hAnsi="Garamond"/>
          <w:sz w:val="20"/>
          <w:szCs w:val="20"/>
        </w:rPr>
        <w:t xml:space="preserve"> </w:t>
      </w:r>
      <w:r w:rsidR="008020FB" w:rsidRPr="00552BD4">
        <w:rPr>
          <w:rFonts w:ascii="Garamond" w:hAnsi="Garamond" w:cs="Garamond"/>
          <w:sz w:val="20"/>
          <w:szCs w:val="20"/>
        </w:rPr>
        <w:t>wi</w:t>
      </w:r>
      <w:r w:rsidR="008020FB">
        <w:rPr>
          <w:rFonts w:ascii="Garamond" w:hAnsi="Garamond" w:cs="Garamond"/>
          <w:sz w:val="20"/>
          <w:szCs w:val="20"/>
        </w:rPr>
        <w:t>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1B4EB3">
        <w:rPr>
          <w:rFonts w:ascii="Garamond" w:hAnsi="Garamond" w:cs="Garamond"/>
          <w:b/>
          <w:bCs/>
        </w:rPr>
        <w:t xml:space="preserve">tion form for </w:t>
      </w:r>
      <w:r w:rsidR="00432D15">
        <w:rPr>
          <w:rFonts w:ascii="Garamond" w:hAnsi="Garamond" w:cs="Garamond"/>
          <w:b/>
          <w:bCs/>
        </w:rPr>
        <w:t>EUPOL COPPS</w:t>
      </w:r>
    </w:p>
    <w:p w:rsidR="002A134C" w:rsidRPr="00D52607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(to be sent by e-mail </w:t>
      </w:r>
      <w:r w:rsidRPr="00D52607">
        <w:rPr>
          <w:rFonts w:ascii="Garamond" w:hAnsi="Garamond" w:cs="Garamond"/>
          <w:sz w:val="20"/>
          <w:szCs w:val="20"/>
        </w:rPr>
        <w:t xml:space="preserve">to </w:t>
      </w:r>
      <w:hyperlink r:id="rId9" w:history="1">
        <w:r w:rsidR="00D00B08" w:rsidRPr="00183B6B">
          <w:rPr>
            <w:rStyle w:val="Hyperlink"/>
            <w:rFonts w:ascii="Garamond" w:hAnsi="Garamond"/>
            <w:sz w:val="20"/>
            <w:szCs w:val="20"/>
          </w:rPr>
          <w:t>cpcc.eupolcopps@eeas.europa.eu</w:t>
        </w:r>
      </w:hyperlink>
      <w:r w:rsidR="00D00B08">
        <w:rPr>
          <w:rFonts w:ascii="Garamond" w:hAnsi="Garamond"/>
          <w:sz w:val="20"/>
          <w:szCs w:val="20"/>
        </w:rPr>
        <w:t>)</w:t>
      </w:r>
    </w:p>
    <w:p w:rsidR="002A134C" w:rsidRPr="00D92F4A" w:rsidRDefault="003053F8" w:rsidP="00295FF8">
      <w:pPr>
        <w:spacing w:line="240" w:lineRule="auto"/>
        <w:ind w:right="-426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8C1B52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85426A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85426A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5pt" o:ole="">
                        <v:imagedata r:id="rId10" o:title=""/>
                      </v:shape>
                      <w:control r:id="rId11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54087F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10" o:title=""/>
                      </v:shape>
                      <w:control r:id="rId12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10" o:title=""/>
                      </v:shape>
                      <w:control r:id="rId13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10" o:title=""/>
                      </v:shape>
                      <w:control r:id="rId14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10" o:title=""/>
                      </v:shape>
                      <w:control r:id="rId15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10" o:title=""/>
                      </v:shape>
                      <w:control r:id="rId16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10" o:title=""/>
                      </v:shape>
                      <w:control r:id="rId17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10" o:title=""/>
                      </v:shape>
                      <w:control r:id="rId18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10" o:title=""/>
                      </v:shape>
                      <w:control r:id="rId19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10" o:title=""/>
                      </v:shape>
                      <w:control r:id="rId20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10" o:title=""/>
                      </v:shape>
                      <w:control r:id="rId21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10" o:title=""/>
                      </v:shape>
                      <w:control r:id="rId22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5pt" o:ole="">
                        <v:imagedata r:id="rId10" o:title=""/>
                      </v:shape>
                      <w:control r:id="rId23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5pt" o:ole="">
                        <v:imagedata r:id="rId10" o:title=""/>
                      </v:shape>
                      <w:control r:id="rId24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AA7BF8">
                    <w:rPr>
                      <w:rFonts w:ascii="Garamond" w:hAnsi="Garamon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</w:rPr>
                  </w:r>
                  <w:r w:rsidRPr="00AA7BF8">
                    <w:rPr>
                      <w:rFonts w:ascii="Garamond" w:hAnsi="Garamond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(dd/mm/yyyy) 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9.75pt" o:ole="">
                        <v:imagedata r:id="rId10" o:title=""/>
                      </v:shape>
                      <w:control r:id="rId25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5pt;height:9.75pt" o:ole="">
                        <v:imagedata r:id="rId10" o:title=""/>
                      </v:shape>
                      <w:control r:id="rId26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AA7BF8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9.75pt" o:ole="">
                        <v:imagedata r:id="rId10" o:title=""/>
                      </v:shape>
                      <w:control r:id="rId27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9.75pt" o:ole="">
                        <v:imagedata r:id="rId10" o:title=""/>
                      </v:shape>
                      <w:control r:id="rId28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9.75pt" o:ole="">
                        <v:imagedata r:id="rId10" o:title=""/>
                      </v:shape>
                      <w:control r:id="rId29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9.75pt" o:ole="">
                        <v:imagedata r:id="rId10" o:title=""/>
                      </v:shape>
                      <w:control r:id="rId30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9.75pt" o:ole="">
                        <v:imagedata r:id="rId10" o:title=""/>
                      </v:shape>
                      <w:control r:id="rId31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9.75pt" o:ole="">
                        <v:imagedata r:id="rId10" o:title=""/>
                      </v:shape>
                      <w:control r:id="rId32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9.75pt" o:ole="">
                        <v:imagedata r:id="rId10" o:title=""/>
                      </v:shape>
                      <w:control r:id="rId33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9.75pt" o:ole="">
                        <v:imagedata r:id="rId10" o:title=""/>
                      </v:shape>
                      <w:control r:id="rId34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5pt;height:9.75pt" o:ole="">
                        <v:imagedata r:id="rId10" o:title=""/>
                      </v:shape>
                      <w:control r:id="rId35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5pt;height:9.75pt" o:ole="">
                        <v:imagedata r:id="rId10" o:title=""/>
                      </v:shape>
                      <w:control r:id="rId36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73" type="#_x0000_t75" style="width:15pt;height:9.75pt" o:ole="">
                        <v:imagedata r:id="rId10" o:title=""/>
                      </v:shape>
                      <w:control r:id="rId37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5" type="#_x0000_t75" style="width:15pt;height:9.75pt" o:ole="">
                        <v:imagedata r:id="rId10" o:title=""/>
                      </v:shape>
                      <w:control r:id="rId38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77" type="#_x0000_t75" style="width:15pt;height:9.75pt" o:ole="">
                        <v:imagedata r:id="rId10" o:title=""/>
                      </v:shape>
                      <w:control r:id="rId39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9" type="#_x0000_t75" style="width:15pt;height:9.75pt" o:ole="">
                        <v:imagedata r:id="rId10" o:title=""/>
                      </v:shape>
                      <w:control r:id="rId40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r w:rsidR="001E68CF">
                    <w:rPr>
                      <w:rFonts w:ascii="Garamond" w:hAnsi="Garamond" w:cs="Garamond"/>
                      <w:sz w:val="20"/>
                      <w:szCs w:val="20"/>
                    </w:rPr>
                    <w:t>dd/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mm/yyyy)</w:t>
                  </w:r>
                </w:p>
              </w:tc>
            </w:tr>
            <w:tr w:rsidR="002A134C" w:rsidRPr="00D3488E" w:rsidTr="001D0405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5B3A22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149C0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149C0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149C0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72178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040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040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1D0405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72178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5B3A22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149C0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149C0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149C0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72178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040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040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717872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3C1777">
              <w:rPr>
                <w:rFonts w:ascii="Garamond" w:hAnsi="Garamond"/>
              </w:rPr>
              <w:object w:dxaOrig="225" w:dyaOrig="225">
                <v:shape id="_x0000_i1181" type="#_x0000_t75" style="width:15pt;height:9.75pt" o:ole="">
                  <v:imagedata r:id="rId10" o:title=""/>
                </v:shape>
                <w:control r:id="rId41" w:name="CheckBox151111149" w:shapeid="_x0000_i1181"/>
              </w:object>
            </w:r>
            <w:r w:rsidR="003C1777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3C1777">
              <w:rPr>
                <w:rFonts w:ascii="Garamond" w:hAnsi="Garamond"/>
              </w:rPr>
              <w:object w:dxaOrig="225" w:dyaOrig="225">
                <v:shape id="_x0000_i1183" type="#_x0000_t75" style="width:15pt;height:9.75pt" o:ole="">
                  <v:imagedata r:id="rId10" o:title=""/>
                </v:shape>
                <w:control r:id="rId42" w:name="CheckBox161111149" w:shapeid="_x0000_i1183"/>
              </w:object>
            </w:r>
            <w:r w:rsidR="003C1777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11FCA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11FCA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11FCA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11FCA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r w:rsidR="00411FCA">
              <w:rPr>
                <w:rFonts w:ascii="Garamond" w:hAnsi="Garamond" w:cs="Garamond"/>
                <w:sz w:val="22"/>
                <w:szCs w:val="22"/>
              </w:rPr>
              <w:t>dd/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mm/yyyy)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Pr="00B8140D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3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9711A5">
              <w:rPr>
                <w:rFonts w:ascii="Garamond" w:hAnsi="Garamond" w:cs="Garamond"/>
                <w:sz w:val="22"/>
                <w:szCs w:val="22"/>
              </w:rPr>
              <w:t>Project management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1F327A" w:rsidRPr="008B34E0" w:rsidRDefault="001F327A" w:rsidP="001F327A">
            <w:pPr>
              <w:spacing w:before="120" w:after="1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8B34E0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34E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B34E0">
              <w:rPr>
                <w:rFonts w:ascii="Garamond" w:hAnsi="Garamond"/>
                <w:sz w:val="22"/>
                <w:szCs w:val="22"/>
              </w:rPr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2B478D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9.75pt" o:ole="">
                  <v:imagedata r:id="rId10" o:title=""/>
                </v:shape>
                <w:control r:id="rId44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9.75pt" o:ole="">
                  <v:imagedata r:id="rId10" o:title=""/>
                </v:shape>
                <w:control r:id="rId45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9.75pt" o:ole="">
                  <v:imagedata r:id="rId10" o:title=""/>
                </v:shape>
                <w:control r:id="rId46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9.75pt" o:ole="">
                  <v:imagedata r:id="rId10" o:title=""/>
                </v:shape>
                <w:control r:id="rId47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9.75pt" o:ole="">
                  <v:imagedata r:id="rId10" o:title=""/>
                </v:shape>
                <w:control r:id="rId48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9.75pt" o:ole="">
                  <v:imagedata r:id="rId10" o:title=""/>
                </v:shape>
                <w:control r:id="rId49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working in </w:t>
            </w:r>
            <w:r w:rsidR="00E848EF">
              <w:rPr>
                <w:rFonts w:ascii="Garamond" w:hAnsi="Garamond" w:cs="Garamond"/>
                <w:sz w:val="22"/>
                <w:szCs w:val="22"/>
              </w:rPr>
              <w:t>this Mission?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9.75pt" o:ole="">
                  <v:imagedata r:id="rId10" o:title=""/>
                </v:shape>
                <w:control r:id="rId50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9.75pt" o:ole="">
                  <v:imagedata r:id="rId10" o:title=""/>
                </v:shape>
                <w:control r:id="rId51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applying to this Call for Contributions?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9.75pt" o:ole="">
                  <v:imagedata r:id="rId10" o:title=""/>
                </v:shape>
                <w:control r:id="rId52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9.75pt" o:ole="">
                  <v:imagedata r:id="rId10" o:title=""/>
                </v:shape>
                <w:control r:id="rId53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9.75pt" o:ole="">
                  <v:imagedata r:id="rId10" o:title=""/>
                </v:shape>
                <w:control r:id="rId54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9.75pt" o:ole="">
                  <v:imagedata r:id="rId10" o:title=""/>
                </v:shape>
                <w:control r:id="rId55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F42384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5pt;height:9.75pt" o:ole="">
                  <v:imagedata r:id="rId10" o:title=""/>
                </v:shape>
                <w:control r:id="rId56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5pt;height:9.75pt" o:ole="">
                  <v:imagedata r:id="rId10" o:title=""/>
                </v:shape>
                <w:control r:id="rId57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0D23FA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0D23FA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B478D" w:rsidP="00717872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5pt;height:9.75pt" o:ole="">
                  <v:imagedata r:id="rId10" o:title=""/>
                </v:shape>
                <w:control r:id="rId58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5pt;height:9.75pt" o:ole="">
                  <v:imagedata r:id="rId10" o:title=""/>
                </v:shape>
                <w:control r:id="rId59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0D23F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295FF8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2240" w:h="15840"/>
      <w:pgMar w:top="1077" w:right="1750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8F2BDB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8F2BDB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25331640" wp14:editId="33E96161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69B8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5EF8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23FA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00C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AD5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4EB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0405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68CF"/>
    <w:rsid w:val="001E7681"/>
    <w:rsid w:val="001F0B65"/>
    <w:rsid w:val="001F2A08"/>
    <w:rsid w:val="001F31F5"/>
    <w:rsid w:val="001F327A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178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5FF8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478D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49C0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AD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5340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777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44EC"/>
    <w:rsid w:val="0040553A"/>
    <w:rsid w:val="004055C6"/>
    <w:rsid w:val="00405690"/>
    <w:rsid w:val="00406E34"/>
    <w:rsid w:val="00407F73"/>
    <w:rsid w:val="00410487"/>
    <w:rsid w:val="0041192B"/>
    <w:rsid w:val="00411D58"/>
    <w:rsid w:val="00411FCA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2D15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429A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531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87F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D4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0E4A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965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3A22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5F7801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17872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26A"/>
    <w:rsid w:val="00854B7F"/>
    <w:rsid w:val="008567DA"/>
    <w:rsid w:val="00856943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2810"/>
    <w:rsid w:val="008B6667"/>
    <w:rsid w:val="008C0F34"/>
    <w:rsid w:val="008C186A"/>
    <w:rsid w:val="008C1B52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2BDB"/>
    <w:rsid w:val="008F2FFC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11A5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6F28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3B5F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A7BF8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0D54"/>
    <w:rsid w:val="00B81023"/>
    <w:rsid w:val="00B811F1"/>
    <w:rsid w:val="00B81378"/>
    <w:rsid w:val="00B8140D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041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B08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260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2917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8EF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09D"/>
    <w:rsid w:val="00EE351F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384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header" Target="header2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pcc.eupolcopps@eeas.europa.eu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hyperlink" Target="http://europass.cedefop.europa.eu/en/resources/european-language-levels-cefr" TargetMode="Externa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header" Target="header3.xml"/><Relationship Id="rId8" Type="http://schemas.openxmlformats.org/officeDocument/2006/relationships/hyperlink" Target="mailto:cpcc.eupolcopps@eeas.europa.eu" TargetMode="External"/><Relationship Id="rId51" Type="http://schemas.openxmlformats.org/officeDocument/2006/relationships/control" Target="activeX/activeX40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3.xml"/><Relationship Id="rId6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751E-04D3-4BDB-BB00-D9951F35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EUPOL Afghanistan</dc:subject>
  <dc:creator>Frank Borchers</dc:creator>
  <cp:lastModifiedBy>SWAGEMAKERS Caroline (EEAS)</cp:lastModifiedBy>
  <cp:revision>51</cp:revision>
  <cp:lastPrinted>2015-04-24T13:52:00Z</cp:lastPrinted>
  <dcterms:created xsi:type="dcterms:W3CDTF">2015-04-24T14:31:00Z</dcterms:created>
  <dcterms:modified xsi:type="dcterms:W3CDTF">2016-03-29T09:14:00Z</dcterms:modified>
</cp:coreProperties>
</file>